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1CC4" w14:textId="21FFF1B0" w:rsidR="00905793" w:rsidRPr="00905793" w:rsidRDefault="00905793" w:rsidP="00905793">
      <w:pPr>
        <w:tabs>
          <w:tab w:val="left" w:pos="204"/>
        </w:tabs>
        <w:jc w:val="center"/>
        <w:rPr>
          <w:rFonts w:ascii="Arial" w:hAnsi="Arial" w:cs="Arial"/>
          <w:b/>
          <w:bCs/>
          <w:sz w:val="32"/>
          <w:szCs w:val="32"/>
        </w:rPr>
      </w:pPr>
      <w:r w:rsidRPr="00905793">
        <w:rPr>
          <w:rFonts w:ascii="Arial" w:hAnsi="Arial" w:cs="Arial"/>
          <w:b/>
          <w:bCs/>
          <w:sz w:val="32"/>
          <w:szCs w:val="32"/>
        </w:rPr>
        <w:t>Consent to Follow kcs Policy and AHS Pandemic Protocols</w:t>
      </w:r>
    </w:p>
    <w:p w14:paraId="72E7C0A1" w14:textId="3FD5DC92" w:rsidR="00905793" w:rsidRDefault="00905793" w:rsidP="00905793">
      <w:pPr>
        <w:tabs>
          <w:tab w:val="left" w:pos="204"/>
        </w:tabs>
        <w:jc w:val="center"/>
        <w:rPr>
          <w:rFonts w:ascii="Arial" w:hAnsi="Arial" w:cs="Arial"/>
          <w:sz w:val="32"/>
          <w:szCs w:val="32"/>
        </w:rPr>
      </w:pPr>
    </w:p>
    <w:p w14:paraId="0A7B9F17" w14:textId="4823E1BF" w:rsidR="00905793" w:rsidRDefault="00905793" w:rsidP="00905793">
      <w:pPr>
        <w:tabs>
          <w:tab w:val="left" w:pos="204"/>
        </w:tabs>
        <w:rPr>
          <w:rFonts w:ascii="Arial" w:hAnsi="Arial" w:cs="Arial"/>
          <w:sz w:val="32"/>
          <w:szCs w:val="32"/>
        </w:rPr>
      </w:pPr>
      <w:r>
        <w:rPr>
          <w:rFonts w:ascii="Arial" w:hAnsi="Arial" w:cs="Arial"/>
          <w:sz w:val="32"/>
          <w:szCs w:val="32"/>
        </w:rPr>
        <w:t xml:space="preserve">We are pleased to be in Stage 3 for the re-opening of the school year 2021-22.  However, our children remain at risk until they </w:t>
      </w:r>
      <w:proofErr w:type="gramStart"/>
      <w:r>
        <w:rPr>
          <w:rFonts w:ascii="Arial" w:hAnsi="Arial" w:cs="Arial"/>
          <w:sz w:val="32"/>
          <w:szCs w:val="32"/>
        </w:rPr>
        <w:t>are able to</w:t>
      </w:r>
      <w:proofErr w:type="gramEnd"/>
      <w:r>
        <w:rPr>
          <w:rFonts w:ascii="Arial" w:hAnsi="Arial" w:cs="Arial"/>
          <w:sz w:val="32"/>
          <w:szCs w:val="32"/>
        </w:rPr>
        <w:t xml:space="preserve"> be eligible to receive a vaccination.  Safety is our main </w:t>
      </w:r>
      <w:proofErr w:type="gramStart"/>
      <w:r>
        <w:rPr>
          <w:rFonts w:ascii="Arial" w:hAnsi="Arial" w:cs="Arial"/>
          <w:sz w:val="32"/>
          <w:szCs w:val="32"/>
        </w:rPr>
        <w:t>concern</w:t>
      </w:r>
      <w:proofErr w:type="gramEnd"/>
      <w:r>
        <w:rPr>
          <w:rFonts w:ascii="Arial" w:hAnsi="Arial" w:cs="Arial"/>
          <w:sz w:val="32"/>
          <w:szCs w:val="32"/>
        </w:rPr>
        <w:t xml:space="preserve"> and we will continue to take precautions under the current conditions.  Your consent to follow these protocols is required.</w:t>
      </w:r>
    </w:p>
    <w:p w14:paraId="187D22ED" w14:textId="13B18BF5" w:rsidR="00905793" w:rsidRDefault="00905793" w:rsidP="00905793">
      <w:pPr>
        <w:tabs>
          <w:tab w:val="left" w:pos="204"/>
        </w:tabs>
        <w:rPr>
          <w:rFonts w:ascii="Arial" w:hAnsi="Arial" w:cs="Arial"/>
          <w:sz w:val="32"/>
          <w:szCs w:val="32"/>
        </w:rPr>
      </w:pPr>
    </w:p>
    <w:p w14:paraId="63E67A32" w14:textId="0543A6B4" w:rsidR="00905793" w:rsidRPr="00905793" w:rsidRDefault="00905793" w:rsidP="00905793">
      <w:pPr>
        <w:tabs>
          <w:tab w:val="left" w:pos="204"/>
        </w:tabs>
        <w:rPr>
          <w:rFonts w:ascii="Arial" w:hAnsi="Arial" w:cs="Arial"/>
          <w:sz w:val="32"/>
          <w:szCs w:val="32"/>
        </w:rPr>
      </w:pPr>
      <w:r>
        <w:rPr>
          <w:rFonts w:ascii="Arial" w:hAnsi="Arial" w:cs="Arial"/>
          <w:sz w:val="32"/>
          <w:szCs w:val="32"/>
        </w:rPr>
        <w:t>Protocols in Place:</w:t>
      </w:r>
    </w:p>
    <w:p w14:paraId="1BEAC009" w14:textId="77777777" w:rsidR="00905793" w:rsidRDefault="00905793" w:rsidP="00905793">
      <w:pPr>
        <w:tabs>
          <w:tab w:val="left" w:pos="204"/>
        </w:tabs>
        <w:rPr>
          <w:rFonts w:ascii="Arial" w:hAnsi="Arial" w:cs="Arial"/>
          <w:sz w:val="20"/>
          <w:szCs w:val="20"/>
        </w:rPr>
      </w:pPr>
    </w:p>
    <w:p w14:paraId="17D5D404" w14:textId="073B1782" w:rsidR="00905793" w:rsidRDefault="00905793" w:rsidP="00905793">
      <w:pPr>
        <w:pStyle w:val="ListParagraph"/>
        <w:numPr>
          <w:ilvl w:val="0"/>
          <w:numId w:val="1"/>
        </w:numPr>
        <w:tabs>
          <w:tab w:val="left" w:pos="204"/>
        </w:tabs>
        <w:rPr>
          <w:rFonts w:ascii="Arial" w:hAnsi="Arial" w:cs="Arial"/>
          <w:sz w:val="20"/>
          <w:szCs w:val="20"/>
        </w:rPr>
      </w:pPr>
      <w:r>
        <w:rPr>
          <w:rFonts w:ascii="Arial" w:hAnsi="Arial" w:cs="Arial"/>
          <w:sz w:val="20"/>
          <w:szCs w:val="20"/>
        </w:rPr>
        <w:t>Pre-screening assessment for your child on the days your child is attending.  We will ask you the pre-screening questions when you drop off your child. A temperature check is also part of the pre-screening.</w:t>
      </w:r>
    </w:p>
    <w:p w14:paraId="01336085" w14:textId="77777777" w:rsidR="00905793" w:rsidRDefault="00905793" w:rsidP="00905793">
      <w:pPr>
        <w:tabs>
          <w:tab w:val="left" w:pos="204"/>
        </w:tabs>
        <w:rPr>
          <w:rFonts w:ascii="Arial" w:hAnsi="Arial" w:cs="Arial"/>
          <w:sz w:val="20"/>
          <w:szCs w:val="20"/>
        </w:rPr>
      </w:pPr>
    </w:p>
    <w:p w14:paraId="2B0A713C" w14:textId="77777777" w:rsidR="00905793" w:rsidRDefault="00905793" w:rsidP="00905793">
      <w:pPr>
        <w:pStyle w:val="ListParagraph"/>
        <w:numPr>
          <w:ilvl w:val="0"/>
          <w:numId w:val="1"/>
        </w:numPr>
        <w:tabs>
          <w:tab w:val="left" w:pos="204"/>
        </w:tabs>
        <w:rPr>
          <w:rFonts w:ascii="Arial" w:hAnsi="Arial" w:cs="Arial"/>
          <w:sz w:val="20"/>
          <w:szCs w:val="20"/>
        </w:rPr>
      </w:pPr>
      <w:r>
        <w:rPr>
          <w:rFonts w:ascii="Arial" w:hAnsi="Arial" w:cs="Arial"/>
          <w:sz w:val="20"/>
          <w:szCs w:val="20"/>
        </w:rPr>
        <w:t>All educators are subject to mandatory masking.</w:t>
      </w:r>
    </w:p>
    <w:p w14:paraId="4AA6D700" w14:textId="77777777" w:rsidR="00905793" w:rsidRDefault="00905793" w:rsidP="00905793">
      <w:pPr>
        <w:tabs>
          <w:tab w:val="left" w:pos="204"/>
        </w:tabs>
        <w:rPr>
          <w:rFonts w:ascii="Arial" w:hAnsi="Arial" w:cs="Arial"/>
          <w:sz w:val="20"/>
          <w:szCs w:val="20"/>
        </w:rPr>
      </w:pPr>
    </w:p>
    <w:p w14:paraId="7D92F5EC" w14:textId="3BF62C07" w:rsidR="00905793" w:rsidRDefault="00905793" w:rsidP="00905793">
      <w:pPr>
        <w:pStyle w:val="ListParagraph"/>
        <w:numPr>
          <w:ilvl w:val="0"/>
          <w:numId w:val="1"/>
        </w:numPr>
        <w:tabs>
          <w:tab w:val="left" w:pos="204"/>
        </w:tabs>
        <w:rPr>
          <w:rFonts w:ascii="Arial" w:hAnsi="Arial" w:cs="Arial"/>
          <w:sz w:val="20"/>
          <w:szCs w:val="20"/>
        </w:rPr>
      </w:pPr>
      <w:r>
        <w:rPr>
          <w:rFonts w:ascii="Arial" w:hAnsi="Arial" w:cs="Arial"/>
          <w:sz w:val="20"/>
          <w:szCs w:val="20"/>
        </w:rPr>
        <w:t>Parents will be met at the door.  Parents and visitors will not be admitted to the center, except for an emergency call to pick up your child.  In this case, you must wear a mask.</w:t>
      </w:r>
    </w:p>
    <w:p w14:paraId="09F15BDE" w14:textId="77777777" w:rsidR="00905793" w:rsidRDefault="00905793" w:rsidP="00905793">
      <w:pPr>
        <w:tabs>
          <w:tab w:val="left" w:pos="204"/>
        </w:tabs>
        <w:rPr>
          <w:rFonts w:ascii="Arial" w:hAnsi="Arial" w:cs="Arial"/>
          <w:sz w:val="20"/>
          <w:szCs w:val="20"/>
        </w:rPr>
      </w:pPr>
    </w:p>
    <w:p w14:paraId="0B5E1451" w14:textId="77777777" w:rsidR="00905793" w:rsidRDefault="00905793" w:rsidP="00905793">
      <w:pPr>
        <w:pStyle w:val="ListParagraph"/>
        <w:numPr>
          <w:ilvl w:val="0"/>
          <w:numId w:val="1"/>
        </w:numPr>
        <w:tabs>
          <w:tab w:val="left" w:pos="204"/>
        </w:tabs>
        <w:rPr>
          <w:rFonts w:ascii="Arial" w:hAnsi="Arial" w:cs="Arial"/>
          <w:sz w:val="20"/>
          <w:szCs w:val="20"/>
        </w:rPr>
      </w:pPr>
      <w:r>
        <w:rPr>
          <w:rFonts w:ascii="Arial" w:hAnsi="Arial" w:cs="Arial"/>
          <w:sz w:val="20"/>
          <w:szCs w:val="20"/>
        </w:rPr>
        <w:t>If you need to come to the center for any other reason, please call the office to make an appointment.</w:t>
      </w:r>
    </w:p>
    <w:p w14:paraId="333E1189" w14:textId="77777777" w:rsidR="00905793" w:rsidRDefault="00905793" w:rsidP="00905793">
      <w:pPr>
        <w:tabs>
          <w:tab w:val="left" w:pos="204"/>
        </w:tabs>
        <w:rPr>
          <w:rFonts w:ascii="Arial" w:hAnsi="Arial" w:cs="Arial"/>
          <w:sz w:val="20"/>
          <w:szCs w:val="20"/>
        </w:rPr>
      </w:pPr>
    </w:p>
    <w:p w14:paraId="6F3391C1" w14:textId="77777777" w:rsidR="00905793" w:rsidRDefault="00905793" w:rsidP="00905793">
      <w:pPr>
        <w:pStyle w:val="ListParagraph"/>
        <w:numPr>
          <w:ilvl w:val="0"/>
          <w:numId w:val="1"/>
        </w:numPr>
        <w:tabs>
          <w:tab w:val="left" w:pos="204"/>
        </w:tabs>
        <w:rPr>
          <w:rFonts w:ascii="Arial" w:hAnsi="Arial" w:cs="Arial"/>
          <w:sz w:val="20"/>
          <w:szCs w:val="20"/>
        </w:rPr>
      </w:pPr>
      <w:r>
        <w:rPr>
          <w:rFonts w:ascii="Arial" w:hAnsi="Arial" w:cs="Arial"/>
          <w:sz w:val="20"/>
          <w:szCs w:val="20"/>
        </w:rPr>
        <w:t>We are following all AHS protocols for increased hygiene and sanitization.</w:t>
      </w:r>
    </w:p>
    <w:p w14:paraId="06A98567" w14:textId="77777777" w:rsidR="00905793" w:rsidRDefault="00905793" w:rsidP="00905793">
      <w:pPr>
        <w:tabs>
          <w:tab w:val="left" w:pos="204"/>
        </w:tabs>
        <w:rPr>
          <w:rFonts w:ascii="Arial" w:hAnsi="Arial" w:cs="Arial"/>
          <w:sz w:val="20"/>
          <w:szCs w:val="20"/>
        </w:rPr>
      </w:pPr>
    </w:p>
    <w:p w14:paraId="306F680E" w14:textId="0101789F" w:rsidR="00905793" w:rsidRDefault="00905793" w:rsidP="00905793">
      <w:pPr>
        <w:pStyle w:val="ListParagraph"/>
        <w:numPr>
          <w:ilvl w:val="0"/>
          <w:numId w:val="1"/>
        </w:numPr>
        <w:tabs>
          <w:tab w:val="left" w:pos="204"/>
        </w:tabs>
        <w:rPr>
          <w:rFonts w:ascii="Arial" w:hAnsi="Arial" w:cs="Arial"/>
          <w:sz w:val="20"/>
          <w:szCs w:val="20"/>
        </w:rPr>
      </w:pPr>
      <w:r>
        <w:rPr>
          <w:rFonts w:ascii="Arial" w:hAnsi="Arial" w:cs="Arial"/>
          <w:sz w:val="20"/>
          <w:szCs w:val="20"/>
        </w:rPr>
        <w:t>If your child exhibits signs/symptoms of COVID-19, please call us and report this information.  AHS rules apply, currently that means 14-day quarantine or a negative COVID-19 test.</w:t>
      </w:r>
    </w:p>
    <w:p w14:paraId="307D2D8D" w14:textId="7463FDBE" w:rsidR="00905793" w:rsidRDefault="00905793" w:rsidP="00905793">
      <w:pPr>
        <w:tabs>
          <w:tab w:val="left" w:pos="204"/>
        </w:tabs>
        <w:rPr>
          <w:rFonts w:ascii="Arial" w:hAnsi="Arial" w:cs="Arial"/>
          <w:sz w:val="20"/>
          <w:szCs w:val="20"/>
        </w:rPr>
      </w:pPr>
    </w:p>
    <w:p w14:paraId="3B0A472D" w14:textId="14596B95" w:rsidR="00905793" w:rsidRDefault="00905793" w:rsidP="00905793">
      <w:pPr>
        <w:tabs>
          <w:tab w:val="left" w:pos="204"/>
        </w:tabs>
        <w:rPr>
          <w:rFonts w:ascii="Arial" w:hAnsi="Arial" w:cs="Arial"/>
          <w:sz w:val="20"/>
          <w:szCs w:val="20"/>
        </w:rPr>
      </w:pPr>
    </w:p>
    <w:p w14:paraId="4580EBA0" w14:textId="40F6AFF9" w:rsidR="00905793" w:rsidRDefault="00905793" w:rsidP="00905793">
      <w:pPr>
        <w:tabs>
          <w:tab w:val="left" w:pos="204"/>
        </w:tabs>
        <w:rPr>
          <w:rFonts w:ascii="Arial" w:hAnsi="Arial" w:cs="Arial"/>
          <w:sz w:val="20"/>
          <w:szCs w:val="20"/>
        </w:rPr>
      </w:pPr>
      <w:r>
        <w:rPr>
          <w:rFonts w:ascii="Arial" w:hAnsi="Arial" w:cs="Arial"/>
          <w:sz w:val="20"/>
          <w:szCs w:val="20"/>
        </w:rPr>
        <w:t xml:space="preserve">I agree to follow the AHS rules and kcs Pandemic Policy.  If my child is ill, exhibiting any of the COVID symptoms, I will not send my child to kcs until it is safe to do so.  I understand that kcs will not reimburse me for my child’s missed days due to illness.  </w:t>
      </w:r>
      <w:proofErr w:type="gramStart"/>
      <w:r>
        <w:rPr>
          <w:rFonts w:ascii="Arial" w:hAnsi="Arial" w:cs="Arial"/>
          <w:sz w:val="20"/>
          <w:szCs w:val="20"/>
        </w:rPr>
        <w:t>In the event that</w:t>
      </w:r>
      <w:proofErr w:type="gramEnd"/>
      <w:r>
        <w:rPr>
          <w:rFonts w:ascii="Arial" w:hAnsi="Arial" w:cs="Arial"/>
          <w:sz w:val="20"/>
          <w:szCs w:val="20"/>
        </w:rPr>
        <w:t xml:space="preserve"> my child becomes ill at kcs, my child will be cared for until I can pick-up my child which must be within 30 minutes of notification from kcs.</w:t>
      </w:r>
    </w:p>
    <w:p w14:paraId="52C9BBF2" w14:textId="203C209D" w:rsidR="00905793" w:rsidRDefault="00905793" w:rsidP="00905793">
      <w:pPr>
        <w:tabs>
          <w:tab w:val="left" w:pos="204"/>
        </w:tabs>
        <w:rPr>
          <w:rFonts w:ascii="Arial" w:hAnsi="Arial" w:cs="Arial"/>
          <w:sz w:val="20"/>
          <w:szCs w:val="20"/>
        </w:rPr>
      </w:pPr>
    </w:p>
    <w:p w14:paraId="3DBBD784" w14:textId="6A47AA6F" w:rsidR="00905793" w:rsidRDefault="00905793" w:rsidP="00905793">
      <w:pPr>
        <w:tabs>
          <w:tab w:val="left" w:pos="204"/>
        </w:tabs>
        <w:rPr>
          <w:rFonts w:ascii="Arial" w:hAnsi="Arial" w:cs="Arial"/>
          <w:sz w:val="20"/>
          <w:szCs w:val="20"/>
        </w:rPr>
      </w:pPr>
    </w:p>
    <w:p w14:paraId="5A62491A" w14:textId="079B500D" w:rsidR="00905793" w:rsidRDefault="00905793" w:rsidP="00905793">
      <w:pPr>
        <w:tabs>
          <w:tab w:val="left" w:pos="204"/>
        </w:tabs>
        <w:rPr>
          <w:rFonts w:ascii="Arial" w:hAnsi="Arial" w:cs="Arial"/>
          <w:sz w:val="20"/>
          <w:szCs w:val="20"/>
        </w:rPr>
      </w:pPr>
    </w:p>
    <w:p w14:paraId="6C5AC1E3" w14:textId="1CCD65FC" w:rsidR="00905793" w:rsidRPr="00905793" w:rsidRDefault="00905793" w:rsidP="00905793">
      <w:pPr>
        <w:tabs>
          <w:tab w:val="left" w:pos="204"/>
        </w:tabs>
        <w:rPr>
          <w:rFonts w:ascii="Arial" w:hAnsi="Arial" w:cs="Arial"/>
          <w:sz w:val="20"/>
          <w:szCs w:val="20"/>
        </w:rPr>
      </w:pPr>
      <w:r>
        <w:rPr>
          <w:rFonts w:ascii="Arial" w:hAnsi="Arial" w:cs="Arial"/>
          <w:sz w:val="20"/>
          <w:szCs w:val="20"/>
        </w:rPr>
        <w:t xml:space="preserve">Parent Name:  </w:t>
      </w:r>
      <w:sdt>
        <w:sdtPr>
          <w:rPr>
            <w:rFonts w:ascii="Arial" w:hAnsi="Arial" w:cs="Arial"/>
            <w:sz w:val="20"/>
            <w:szCs w:val="20"/>
          </w:rPr>
          <w:id w:val="1858306327"/>
          <w:placeholder>
            <w:docPart w:val="DefaultPlaceholder_-1854013440"/>
          </w:placeholder>
          <w:showingPlcHdr/>
          <w:text/>
        </w:sdtPr>
        <w:sdtEndPr/>
        <w:sdtContent>
          <w:r w:rsidRPr="00017325">
            <w:rPr>
              <w:rStyle w:val="PlaceholderText"/>
              <w:rFonts w:eastAsiaTheme="minorHAnsi"/>
            </w:rPr>
            <w:t>Click or tap here to enter text.</w:t>
          </w:r>
        </w:sdtContent>
      </w:sdt>
    </w:p>
    <w:p w14:paraId="3CF7BE4C" w14:textId="0ECE2E52" w:rsidR="00905793" w:rsidRDefault="00905793" w:rsidP="00905793">
      <w:pPr>
        <w:tabs>
          <w:tab w:val="left" w:pos="204"/>
        </w:tabs>
        <w:rPr>
          <w:rFonts w:ascii="Arial" w:hAnsi="Arial" w:cs="Arial"/>
          <w:sz w:val="20"/>
          <w:szCs w:val="20"/>
        </w:rPr>
      </w:pPr>
    </w:p>
    <w:p w14:paraId="16D3B4FE" w14:textId="08F639B6" w:rsidR="00905793" w:rsidRDefault="00905793" w:rsidP="00905793">
      <w:pPr>
        <w:tabs>
          <w:tab w:val="left" w:pos="204"/>
        </w:tabs>
        <w:rPr>
          <w:rFonts w:ascii="Arial" w:hAnsi="Arial" w:cs="Arial"/>
          <w:sz w:val="20"/>
          <w:szCs w:val="20"/>
        </w:rPr>
      </w:pPr>
      <w:r>
        <w:rPr>
          <w:rFonts w:ascii="Arial" w:hAnsi="Arial" w:cs="Arial"/>
          <w:sz w:val="20"/>
          <w:szCs w:val="20"/>
        </w:rPr>
        <w:t>Signature: __</w:t>
      </w:r>
      <w:sdt>
        <w:sdtPr>
          <w:rPr>
            <w:rFonts w:ascii="Arial" w:hAnsi="Arial" w:cs="Arial"/>
            <w:sz w:val="20"/>
            <w:szCs w:val="20"/>
          </w:rPr>
          <w:id w:val="684480215"/>
          <w:placeholder>
            <w:docPart w:val="DefaultPlaceholder_-1854013440"/>
          </w:placeholder>
          <w:showingPlcHdr/>
          <w:text/>
        </w:sdtPr>
        <w:sdtEndPr/>
        <w:sdtContent>
          <w:r w:rsidR="0053046B" w:rsidRPr="00017325">
            <w:rPr>
              <w:rStyle w:val="PlaceholderText"/>
            </w:rPr>
            <w:t>Click or tap here to enter text.</w:t>
          </w:r>
        </w:sdtContent>
      </w:sdt>
      <w:r>
        <w:rPr>
          <w:rFonts w:ascii="Arial" w:hAnsi="Arial" w:cs="Arial"/>
          <w:sz w:val="20"/>
          <w:szCs w:val="20"/>
        </w:rPr>
        <w:t xml:space="preserve">____    Date: </w:t>
      </w:r>
      <w:sdt>
        <w:sdtPr>
          <w:rPr>
            <w:rFonts w:ascii="Arial" w:hAnsi="Arial" w:cs="Arial"/>
            <w:sz w:val="20"/>
            <w:szCs w:val="20"/>
          </w:rPr>
          <w:id w:val="2082410765"/>
          <w:placeholder>
            <w:docPart w:val="DefaultPlaceholder_-1854013440"/>
          </w:placeholder>
          <w:showingPlcHdr/>
          <w:text/>
        </w:sdtPr>
        <w:sdtEndPr/>
        <w:sdtContent>
          <w:r w:rsidR="0053046B" w:rsidRPr="00017325">
            <w:rPr>
              <w:rStyle w:val="PlaceholderText"/>
            </w:rPr>
            <w:t>Click or tap here to enter text.</w:t>
          </w:r>
        </w:sdtContent>
      </w:sdt>
    </w:p>
    <w:p w14:paraId="074C41F4" w14:textId="77777777" w:rsidR="00905793" w:rsidRDefault="00905793" w:rsidP="00905793">
      <w:pPr>
        <w:tabs>
          <w:tab w:val="left" w:pos="204"/>
        </w:tabs>
        <w:rPr>
          <w:rFonts w:ascii="Arial" w:hAnsi="Arial" w:cs="Arial"/>
          <w:sz w:val="20"/>
          <w:szCs w:val="20"/>
        </w:rPr>
      </w:pPr>
    </w:p>
    <w:p w14:paraId="138AE70A" w14:textId="77777777" w:rsidR="00F92B40" w:rsidRDefault="00F92B40"/>
    <w:sectPr w:rsidR="00F92B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2FC1"/>
    <w:multiLevelType w:val="hybridMultilevel"/>
    <w:tmpl w:val="FBFEC6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93"/>
    <w:rsid w:val="00080EF9"/>
    <w:rsid w:val="004C44F7"/>
    <w:rsid w:val="0053046B"/>
    <w:rsid w:val="008442C0"/>
    <w:rsid w:val="00905793"/>
    <w:rsid w:val="00980C5E"/>
    <w:rsid w:val="009C1A49"/>
    <w:rsid w:val="00A22780"/>
    <w:rsid w:val="00F92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A7E7"/>
  <w15:chartTrackingRefBased/>
  <w15:docId w15:val="{53BDFF8A-C9B7-4546-A3EA-95885AC2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05793"/>
    <w:rPr>
      <w:color w:val="0000FF"/>
      <w:u w:val="single"/>
    </w:rPr>
  </w:style>
  <w:style w:type="paragraph" w:styleId="ListParagraph">
    <w:name w:val="List Paragraph"/>
    <w:basedOn w:val="Normal"/>
    <w:uiPriority w:val="34"/>
    <w:qFormat/>
    <w:rsid w:val="00905793"/>
    <w:pPr>
      <w:spacing w:after="160" w:line="256" w:lineRule="auto"/>
      <w:ind w:left="720"/>
      <w:contextualSpacing/>
    </w:pPr>
    <w:rPr>
      <w:rFonts w:ascii="Calibri" w:eastAsia="Calibri" w:hAnsi="Calibri"/>
      <w:sz w:val="22"/>
      <w:szCs w:val="22"/>
      <w:lang w:val="en-CA"/>
    </w:rPr>
  </w:style>
  <w:style w:type="character" w:styleId="PlaceholderText">
    <w:name w:val="Placeholder Text"/>
    <w:basedOn w:val="DefaultParagraphFont"/>
    <w:uiPriority w:val="99"/>
    <w:semiHidden/>
    <w:rsid w:val="00905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20A082-6219-4094-B1C7-927EC5A76E98}"/>
      </w:docPartPr>
      <w:docPartBody>
        <w:p w:rsidR="00FC28F3" w:rsidRDefault="000F1537">
          <w:r w:rsidRPr="000173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37"/>
    <w:rsid w:val="000F1537"/>
    <w:rsid w:val="005B06E4"/>
    <w:rsid w:val="006C61F4"/>
    <w:rsid w:val="00A31A9F"/>
    <w:rsid w:val="00DD0682"/>
    <w:rsid w:val="00F861C6"/>
    <w:rsid w:val="00FC2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5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Trinda DeMont</dc:creator>
  <cp:keywords/>
  <dc:description/>
  <cp:lastModifiedBy>Trinda DeMont</cp:lastModifiedBy>
  <cp:revision>2</cp:revision>
  <cp:lastPrinted>2021-07-23T12:06:00Z</cp:lastPrinted>
  <dcterms:created xsi:type="dcterms:W3CDTF">2022-01-13T20:59:00Z</dcterms:created>
  <dcterms:modified xsi:type="dcterms:W3CDTF">2022-01-13T20:59:00Z</dcterms:modified>
</cp:coreProperties>
</file>